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DA" w:rsidRPr="00432CD4" w:rsidRDefault="005C30DA" w:rsidP="005C30D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РОССИЙСКАЯ ФЕДЕРАЦИЯ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РОСТОВСКАЯ ОБЛАСТЬ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МЯСНИКОВСКИЙ РАЙОН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АДМИНИСТРАЦИЯ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КАЛИНИНСКОГО СЕЛЬСКОГО ПОСЕЛЕНИЯ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ПОСТАНОВЛЕНИЕ</w:t>
      </w:r>
    </w:p>
    <w:p w:rsidR="005C30DA" w:rsidRPr="00432CD4" w:rsidRDefault="005C30DA" w:rsidP="005C30DA">
      <w:pPr>
        <w:rPr>
          <w:sz w:val="28"/>
        </w:rPr>
      </w:pPr>
    </w:p>
    <w:p w:rsidR="00A979BE" w:rsidRPr="00A979BE" w:rsidRDefault="00A979BE" w:rsidP="00A979BE"/>
    <w:p w:rsidR="00A979BE" w:rsidRPr="00A979BE" w:rsidRDefault="00A979BE" w:rsidP="00A979BE">
      <w:pPr>
        <w:jc w:val="center"/>
        <w:rPr>
          <w:b/>
          <w:sz w:val="28"/>
          <w:szCs w:val="28"/>
        </w:rPr>
      </w:pPr>
    </w:p>
    <w:p w:rsidR="00A979BE" w:rsidRDefault="0037668C" w:rsidP="00A979BE">
      <w:pPr>
        <w:rPr>
          <w:sz w:val="28"/>
          <w:szCs w:val="24"/>
        </w:rPr>
      </w:pPr>
      <w:r>
        <w:rPr>
          <w:sz w:val="28"/>
          <w:szCs w:val="24"/>
        </w:rPr>
        <w:t>00</w:t>
      </w:r>
      <w:r w:rsidR="003E3003">
        <w:rPr>
          <w:sz w:val="28"/>
          <w:szCs w:val="24"/>
        </w:rPr>
        <w:t>.</w:t>
      </w:r>
      <w:r w:rsidR="005C30DA">
        <w:rPr>
          <w:sz w:val="28"/>
          <w:szCs w:val="24"/>
        </w:rPr>
        <w:t>0</w:t>
      </w:r>
      <w:r>
        <w:rPr>
          <w:sz w:val="28"/>
          <w:szCs w:val="24"/>
        </w:rPr>
        <w:t>0</w:t>
      </w:r>
      <w:r w:rsidR="003E3003">
        <w:rPr>
          <w:sz w:val="28"/>
          <w:szCs w:val="24"/>
        </w:rPr>
        <w:t>.</w:t>
      </w:r>
      <w:r w:rsidR="00E1078D">
        <w:rPr>
          <w:sz w:val="28"/>
          <w:szCs w:val="24"/>
        </w:rPr>
        <w:t>20</w:t>
      </w:r>
      <w:r w:rsidR="005C30DA">
        <w:rPr>
          <w:sz w:val="28"/>
          <w:szCs w:val="24"/>
        </w:rPr>
        <w:t>2</w:t>
      </w:r>
      <w:r>
        <w:rPr>
          <w:sz w:val="28"/>
          <w:szCs w:val="24"/>
        </w:rPr>
        <w:t>6</w:t>
      </w:r>
      <w:r w:rsidR="009651A5">
        <w:rPr>
          <w:sz w:val="28"/>
          <w:szCs w:val="24"/>
        </w:rPr>
        <w:t>г.</w:t>
      </w:r>
      <w:r w:rsidR="00E1078D">
        <w:rPr>
          <w:sz w:val="28"/>
          <w:szCs w:val="24"/>
        </w:rPr>
        <w:t xml:space="preserve">              </w:t>
      </w:r>
      <w:r w:rsidR="00A979BE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</w:t>
      </w:r>
      <w:r w:rsidR="003E3003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 xml:space="preserve"> </w:t>
      </w:r>
      <w:r w:rsidR="00AD4A15">
        <w:rPr>
          <w:sz w:val="28"/>
          <w:szCs w:val="24"/>
        </w:rPr>
        <w:t xml:space="preserve">    </w:t>
      </w:r>
      <w:r w:rsidR="005C30DA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 xml:space="preserve">   </w:t>
      </w:r>
      <w:r w:rsidR="00E1078D">
        <w:rPr>
          <w:sz w:val="28"/>
          <w:szCs w:val="24"/>
        </w:rPr>
        <w:t>№</w:t>
      </w:r>
      <w:r w:rsidR="00A72F58">
        <w:rPr>
          <w:sz w:val="28"/>
          <w:szCs w:val="24"/>
        </w:rPr>
        <w:t xml:space="preserve"> </w:t>
      </w:r>
      <w:r>
        <w:rPr>
          <w:sz w:val="28"/>
          <w:szCs w:val="24"/>
        </w:rPr>
        <w:t>00</w:t>
      </w:r>
      <w:r w:rsidR="00A979BE">
        <w:rPr>
          <w:sz w:val="28"/>
          <w:szCs w:val="24"/>
        </w:rPr>
        <w:t xml:space="preserve">                 </w:t>
      </w:r>
      <w:r w:rsidR="003E3003">
        <w:rPr>
          <w:sz w:val="28"/>
          <w:szCs w:val="24"/>
        </w:rPr>
        <w:t xml:space="preserve">   </w:t>
      </w:r>
      <w:r w:rsidR="005C30DA">
        <w:rPr>
          <w:sz w:val="28"/>
          <w:szCs w:val="24"/>
        </w:rPr>
        <w:t xml:space="preserve">     </w:t>
      </w:r>
      <w:r w:rsidR="003E3003">
        <w:rPr>
          <w:sz w:val="28"/>
          <w:szCs w:val="24"/>
        </w:rPr>
        <w:t xml:space="preserve">  </w:t>
      </w:r>
      <w:r w:rsidR="00052747">
        <w:rPr>
          <w:sz w:val="28"/>
          <w:szCs w:val="24"/>
        </w:rPr>
        <w:t xml:space="preserve">   </w:t>
      </w:r>
      <w:r w:rsidR="00A979BE">
        <w:rPr>
          <w:sz w:val="28"/>
          <w:szCs w:val="24"/>
        </w:rPr>
        <w:t xml:space="preserve">        </w:t>
      </w:r>
      <w:r w:rsidR="003E3003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    </w:t>
      </w:r>
      <w:r w:rsidR="009651A5">
        <w:rPr>
          <w:sz w:val="28"/>
          <w:szCs w:val="24"/>
        </w:rPr>
        <w:t>х.</w:t>
      </w:r>
      <w:r w:rsidR="003E3003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>Калинин</w:t>
      </w:r>
    </w:p>
    <w:p w:rsidR="00A9620D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Pr="005C30DA" w:rsidRDefault="0037668C" w:rsidP="0037668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>
        <w:rPr>
          <w:b/>
          <w:kern w:val="2"/>
          <w:sz w:val="28"/>
          <w:szCs w:val="28"/>
        </w:rPr>
        <w:t>О внесении изменений в постановление Администрации Калининского сельского поселения от 11.04.2025 № 58 «</w:t>
      </w:r>
      <w:r w:rsidR="00A9620D" w:rsidRPr="005C30DA">
        <w:rPr>
          <w:b/>
          <w:kern w:val="2"/>
          <w:sz w:val="28"/>
          <w:szCs w:val="28"/>
        </w:rPr>
        <w:t>Об у</w:t>
      </w:r>
      <w:r>
        <w:rPr>
          <w:b/>
          <w:kern w:val="2"/>
          <w:sz w:val="28"/>
          <w:szCs w:val="28"/>
        </w:rPr>
        <w:t xml:space="preserve">тверждении Порядка организации </w:t>
      </w:r>
      <w:r w:rsidR="00A9620D" w:rsidRPr="005C30DA">
        <w:rPr>
          <w:b/>
          <w:kern w:val="2"/>
          <w:sz w:val="28"/>
          <w:szCs w:val="28"/>
        </w:rPr>
        <w:t>ра</w:t>
      </w:r>
      <w:r w:rsidR="0081303B">
        <w:rPr>
          <w:b/>
          <w:kern w:val="2"/>
          <w:sz w:val="28"/>
          <w:szCs w:val="28"/>
        </w:rPr>
        <w:t xml:space="preserve">боты по рассмотрению обращений </w:t>
      </w:r>
      <w:r w:rsidR="00A9620D" w:rsidRPr="005C30DA">
        <w:rPr>
          <w:b/>
          <w:kern w:val="2"/>
          <w:sz w:val="28"/>
          <w:szCs w:val="28"/>
        </w:rPr>
        <w:t>граждан в Администрации</w:t>
      </w:r>
      <w:r>
        <w:rPr>
          <w:b/>
          <w:kern w:val="2"/>
          <w:sz w:val="28"/>
          <w:szCs w:val="28"/>
        </w:rPr>
        <w:t xml:space="preserve"> </w:t>
      </w:r>
      <w:r w:rsidR="00A9620D" w:rsidRPr="005C30DA">
        <w:rPr>
          <w:b/>
          <w:kern w:val="2"/>
          <w:sz w:val="28"/>
          <w:szCs w:val="28"/>
        </w:rPr>
        <w:t>Калининского сельского поселения</w:t>
      </w:r>
      <w:r>
        <w:rPr>
          <w:b/>
          <w:kern w:val="2"/>
          <w:sz w:val="28"/>
          <w:szCs w:val="28"/>
        </w:rPr>
        <w:t>»</w:t>
      </w:r>
    </w:p>
    <w:bookmarkEnd w:id="0"/>
    <w:bookmarkEnd w:id="1"/>
    <w:bookmarkEnd w:id="2"/>
    <w:p w:rsidR="00A9620D" w:rsidRPr="005E23FC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Default="00A9620D" w:rsidP="00376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5E23FC">
        <w:rPr>
          <w:kern w:val="2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</w:t>
      </w:r>
      <w:r w:rsidR="0037668C">
        <w:rPr>
          <w:kern w:val="2"/>
          <w:sz w:val="28"/>
          <w:szCs w:val="28"/>
        </w:rPr>
        <w:t>Областным законом Ростовской области</w:t>
      </w:r>
      <w:r w:rsidR="0037668C" w:rsidRPr="00037BF7">
        <w:rPr>
          <w:kern w:val="2"/>
          <w:sz w:val="28"/>
          <w:szCs w:val="28"/>
        </w:rPr>
        <w:t xml:space="preserve"> от 11.08.2025 N 325-ЗС</w:t>
      </w:r>
      <w:r w:rsidR="0037668C">
        <w:rPr>
          <w:kern w:val="2"/>
          <w:sz w:val="28"/>
          <w:szCs w:val="28"/>
        </w:rPr>
        <w:t xml:space="preserve"> «О внесении изменений в статьи 11 и 12 областного закона «Об обращениях граждан», руководствуясь Уставом муниципального образования «Калининское сельское поселение», </w:t>
      </w:r>
      <w:r>
        <w:rPr>
          <w:kern w:val="2"/>
          <w:sz w:val="28"/>
          <w:szCs w:val="28"/>
        </w:rPr>
        <w:t>Администрация Калининского сельского поселения</w:t>
      </w:r>
      <w:proofErr w:type="gramEnd"/>
    </w:p>
    <w:p w:rsidR="0037668C" w:rsidRDefault="0037668C" w:rsidP="00376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7668C" w:rsidRPr="0037668C" w:rsidRDefault="0037668C" w:rsidP="0037668C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37668C" w:rsidRPr="00434960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1.Утвердить</w:t>
      </w:r>
      <w:r>
        <w:rPr>
          <w:kern w:val="2"/>
          <w:sz w:val="28"/>
          <w:szCs w:val="28"/>
        </w:rPr>
        <w:t xml:space="preserve"> изменения, вносимые</w:t>
      </w:r>
      <w:r w:rsidRPr="00434960">
        <w:rPr>
          <w:kern w:val="2"/>
          <w:sz w:val="28"/>
          <w:szCs w:val="28"/>
        </w:rPr>
        <w:t xml:space="preserve"> в Постановление Администрации </w:t>
      </w:r>
      <w:r>
        <w:rPr>
          <w:kern w:val="2"/>
          <w:sz w:val="28"/>
          <w:szCs w:val="28"/>
        </w:rPr>
        <w:t>Калининского</w:t>
      </w:r>
      <w:r w:rsidRPr="00434960">
        <w:rPr>
          <w:kern w:val="2"/>
          <w:sz w:val="28"/>
          <w:szCs w:val="28"/>
        </w:rPr>
        <w:t xml:space="preserve"> сельского поселения от 11.0</w:t>
      </w:r>
      <w:r>
        <w:rPr>
          <w:kern w:val="2"/>
          <w:sz w:val="28"/>
          <w:szCs w:val="28"/>
        </w:rPr>
        <w:t>4</w:t>
      </w:r>
      <w:r w:rsidRPr="00434960">
        <w:rPr>
          <w:kern w:val="2"/>
          <w:sz w:val="28"/>
          <w:szCs w:val="28"/>
        </w:rPr>
        <w:t xml:space="preserve">.2025 г. № </w:t>
      </w:r>
      <w:r>
        <w:rPr>
          <w:kern w:val="2"/>
          <w:sz w:val="28"/>
          <w:szCs w:val="28"/>
        </w:rPr>
        <w:t>58</w:t>
      </w:r>
      <w:r w:rsidRPr="00434960">
        <w:rPr>
          <w:kern w:val="2"/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>
        <w:rPr>
          <w:kern w:val="2"/>
          <w:sz w:val="28"/>
          <w:szCs w:val="28"/>
        </w:rPr>
        <w:t>Калининского</w:t>
      </w:r>
      <w:r w:rsidRPr="00434960">
        <w:rPr>
          <w:kern w:val="2"/>
          <w:sz w:val="28"/>
          <w:szCs w:val="28"/>
        </w:rPr>
        <w:t xml:space="preserve"> сельского поселения»</w:t>
      </w:r>
      <w:r>
        <w:rPr>
          <w:kern w:val="2"/>
          <w:sz w:val="28"/>
          <w:szCs w:val="28"/>
        </w:rPr>
        <w:t>,</w:t>
      </w:r>
      <w:r w:rsidRPr="00434960">
        <w:rPr>
          <w:kern w:val="2"/>
          <w:sz w:val="28"/>
          <w:szCs w:val="28"/>
        </w:rPr>
        <w:t xml:space="preserve"> согласно приложению </w:t>
      </w:r>
      <w:r>
        <w:rPr>
          <w:kern w:val="2"/>
          <w:sz w:val="28"/>
          <w:szCs w:val="28"/>
        </w:rPr>
        <w:t>к настоящему постановлению</w:t>
      </w:r>
      <w:r w:rsidRPr="00434960">
        <w:rPr>
          <w:kern w:val="2"/>
          <w:sz w:val="28"/>
          <w:szCs w:val="28"/>
        </w:rPr>
        <w:t>.</w:t>
      </w:r>
    </w:p>
    <w:p w:rsidR="0037668C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6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7E6060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дня</w:t>
      </w:r>
      <w:r>
        <w:rPr>
          <w:sz w:val="28"/>
          <w:szCs w:val="28"/>
        </w:rPr>
        <w:t xml:space="preserve"> его подписания и подлежит обнародованию в установленном порядке</w:t>
      </w:r>
      <w:r w:rsidRPr="007E6060">
        <w:rPr>
          <w:sz w:val="28"/>
          <w:szCs w:val="28"/>
        </w:rPr>
        <w:t>.</w:t>
      </w:r>
    </w:p>
    <w:p w:rsidR="0037668C" w:rsidRPr="00825347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D7411D">
        <w:rPr>
          <w:bCs/>
          <w:color w:val="000000"/>
          <w:sz w:val="28"/>
          <w:szCs w:val="28"/>
        </w:rPr>
        <w:t xml:space="preserve">. </w:t>
      </w:r>
      <w:proofErr w:type="gramStart"/>
      <w:r w:rsidRPr="00D7411D">
        <w:rPr>
          <w:bCs/>
          <w:color w:val="000000"/>
          <w:sz w:val="28"/>
          <w:szCs w:val="28"/>
        </w:rPr>
        <w:t>Контроль за</w:t>
      </w:r>
      <w:proofErr w:type="gramEnd"/>
      <w:r w:rsidRPr="00D7411D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Pr="00D7411D">
        <w:rPr>
          <w:bCs/>
          <w:color w:val="000000"/>
          <w:sz w:val="28"/>
          <w:szCs w:val="28"/>
        </w:rPr>
        <w:t xml:space="preserve"> оставляю за собой.</w:t>
      </w:r>
    </w:p>
    <w:p w:rsidR="0037668C" w:rsidRPr="00825347" w:rsidRDefault="0037668C" w:rsidP="0037668C">
      <w:pPr>
        <w:pStyle w:val="ae"/>
        <w:spacing w:before="0" w:after="0" w:line="276" w:lineRule="auto"/>
        <w:jc w:val="both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>Администрации</w:t>
      </w:r>
    </w:p>
    <w:p w:rsidR="0037668C" w:rsidRPr="00C13A51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Калининского</w:t>
      </w:r>
      <w:r w:rsidRPr="00825347">
        <w:rPr>
          <w:bCs/>
          <w:color w:val="000000"/>
          <w:sz w:val="28"/>
          <w:szCs w:val="28"/>
        </w:rPr>
        <w:t xml:space="preserve"> </w:t>
      </w:r>
      <w:r w:rsidRPr="00825347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И.Е. </w:t>
      </w:r>
      <w:proofErr w:type="spellStart"/>
      <w:r>
        <w:rPr>
          <w:sz w:val="28"/>
          <w:szCs w:val="28"/>
        </w:rPr>
        <w:t>Бабиян</w:t>
      </w:r>
      <w:proofErr w:type="spellEnd"/>
    </w:p>
    <w:p w:rsidR="0037668C" w:rsidRDefault="0037668C" w:rsidP="0037668C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kern w:val="2"/>
          <w:sz w:val="28"/>
          <w:szCs w:val="28"/>
        </w:rPr>
        <w:lastRenderedPageBreak/>
        <w:t>Приложение к постановлению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proofErr w:type="gramStart"/>
      <w:r>
        <w:rPr>
          <w:kern w:val="2"/>
          <w:sz w:val="28"/>
          <w:szCs w:val="28"/>
        </w:rPr>
        <w:t>Калининского</w:t>
      </w:r>
      <w:proofErr w:type="gramEnd"/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00.00.2026 г. № 00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37668C" w:rsidRDefault="0037668C" w:rsidP="0037668C">
      <w:pPr>
        <w:tabs>
          <w:tab w:val="left" w:pos="3840"/>
        </w:tabs>
        <w:suppressAutoHyphens/>
        <w:ind w:right="-24" w:firstLine="709"/>
        <w:jc w:val="both"/>
        <w:rPr>
          <w:sz w:val="28"/>
          <w:szCs w:val="28"/>
        </w:rPr>
      </w:pPr>
    </w:p>
    <w:p w:rsidR="0037668C" w:rsidRPr="0015126C" w:rsidRDefault="0037668C" w:rsidP="0037668C">
      <w:pPr>
        <w:pStyle w:val="af1"/>
        <w:numPr>
          <w:ilvl w:val="0"/>
          <w:numId w:val="9"/>
        </w:numPr>
        <w:tabs>
          <w:tab w:val="left" w:pos="993"/>
        </w:tabs>
        <w:suppressAutoHyphens/>
        <w:ind w:left="-142" w:right="-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5126C">
        <w:rPr>
          <w:sz w:val="28"/>
          <w:szCs w:val="28"/>
        </w:rPr>
        <w:t>зменения</w:t>
      </w:r>
      <w:r>
        <w:rPr>
          <w:sz w:val="28"/>
          <w:szCs w:val="28"/>
        </w:rPr>
        <w:t>, вносимые</w:t>
      </w:r>
      <w:bookmarkStart w:id="3" w:name="_GoBack"/>
      <w:bookmarkEnd w:id="3"/>
      <w:r w:rsidRPr="0015126C">
        <w:rPr>
          <w:sz w:val="28"/>
          <w:szCs w:val="28"/>
        </w:rPr>
        <w:t xml:space="preserve"> в приложение к Постановлению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 от 11.0</w:t>
      </w:r>
      <w:r>
        <w:rPr>
          <w:sz w:val="28"/>
          <w:szCs w:val="28"/>
        </w:rPr>
        <w:t>4</w:t>
      </w:r>
      <w:r w:rsidRPr="0015126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5126C">
        <w:rPr>
          <w:sz w:val="28"/>
          <w:szCs w:val="28"/>
        </w:rPr>
        <w:t xml:space="preserve"> г. № </w:t>
      </w:r>
      <w:r>
        <w:rPr>
          <w:sz w:val="28"/>
          <w:szCs w:val="28"/>
        </w:rPr>
        <w:t>58</w:t>
      </w:r>
      <w:r w:rsidRPr="0015126C">
        <w:rPr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поселения»:</w:t>
      </w:r>
    </w:p>
    <w:p w:rsidR="0037668C" w:rsidRDefault="0037668C" w:rsidP="0037668C">
      <w:pPr>
        <w:tabs>
          <w:tab w:val="left" w:pos="3840"/>
        </w:tabs>
        <w:suppressAutoHyphens/>
        <w:ind w:left="-142" w:right="-24" w:firstLine="851"/>
        <w:jc w:val="both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Пункт 2.</w:t>
      </w:r>
      <w:r>
        <w:rPr>
          <w:sz w:val="28"/>
          <w:szCs w:val="28"/>
        </w:rPr>
        <w:t>9</w:t>
      </w:r>
      <w:r w:rsidRPr="00EC1F87">
        <w:rPr>
          <w:sz w:val="28"/>
          <w:szCs w:val="28"/>
        </w:rPr>
        <w:t>. Раздела 2 изложить в новой редакции:</w:t>
      </w:r>
    </w:p>
    <w:p w:rsidR="0037668C" w:rsidRDefault="0037668C" w:rsidP="0037668C">
      <w:pPr>
        <w:ind w:left="-142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15126C">
        <w:rPr>
          <w:sz w:val="28"/>
          <w:szCs w:val="28"/>
        </w:rPr>
        <w:t xml:space="preserve">2.8. Обращение гражданина рассматривается в течение тридцати дней со дня регистрации в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>за исключением случаев, предусмотренных пунктами 2.14. и 2.16. Раздела 2.».</w:t>
      </w:r>
    </w:p>
    <w:p w:rsidR="0037668C" w:rsidRDefault="0037668C" w:rsidP="0037668C">
      <w:pPr>
        <w:ind w:left="-142" w:firstLine="709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Дополнить Раздел 2 пунктом 2.1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>. следующего содержания:</w:t>
      </w:r>
    </w:p>
    <w:p w:rsidR="0037668C" w:rsidRDefault="0037668C" w:rsidP="0037668C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</w:t>
      </w:r>
      <w:r w:rsidRPr="0083562E">
        <w:rPr>
          <w:sz w:val="28"/>
          <w:szCs w:val="28"/>
        </w:rPr>
        <w:t xml:space="preserve">Письменные обращения лиц, указанных в </w:t>
      </w:r>
      <w:r w:rsidRPr="00EC1F8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EC1F87">
        <w:rPr>
          <w:sz w:val="28"/>
          <w:szCs w:val="28"/>
        </w:rPr>
        <w:t xml:space="preserve"> 5.</w:t>
      </w:r>
      <w:r>
        <w:rPr>
          <w:sz w:val="28"/>
          <w:szCs w:val="28"/>
        </w:rPr>
        <w:t>1</w:t>
      </w:r>
      <w:r w:rsidRPr="00EC1F87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5</w:t>
      </w:r>
      <w:r w:rsidRPr="0083562E">
        <w:rPr>
          <w:sz w:val="28"/>
          <w:szCs w:val="28"/>
        </w:rPr>
        <w:t>,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регистрации письменных обращений</w:t>
      </w:r>
      <w:proofErr w:type="gramStart"/>
      <w:r w:rsidRPr="0083562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7668C" w:rsidRDefault="0037668C" w:rsidP="0037668C">
      <w:pPr>
        <w:ind w:left="-142" w:firstLine="709"/>
        <w:jc w:val="both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 xml:space="preserve"> изложить в новой редакции: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 </w:t>
      </w:r>
      <w:r w:rsidRPr="00EC1F87">
        <w:rPr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Право на личный прием в первоочередном порядке имеют также проживающие на территории Ростовской области: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1) ветераны и инвалиды Великой Отечественной войны;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bookmarkStart w:id="4" w:name="Par3"/>
      <w:bookmarkEnd w:id="4"/>
      <w:proofErr w:type="gramStart"/>
      <w:r w:rsidRPr="00EC1F87">
        <w:rPr>
          <w:sz w:val="28"/>
          <w:szCs w:val="28"/>
        </w:rPr>
        <w:t>2)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члены их семей.</w:t>
      </w:r>
      <w:proofErr w:type="gramEnd"/>
    </w:p>
    <w:p w:rsidR="0037668C" w:rsidRPr="0015126C" w:rsidRDefault="0037668C" w:rsidP="0037668C">
      <w:pPr>
        <w:ind w:left="-142" w:firstLine="709"/>
        <w:jc w:val="both"/>
        <w:rPr>
          <w:sz w:val="28"/>
          <w:szCs w:val="28"/>
        </w:rPr>
      </w:pPr>
      <w:proofErr w:type="gramStart"/>
      <w:r w:rsidRPr="00EC1F87">
        <w:rPr>
          <w:sz w:val="28"/>
          <w:szCs w:val="28"/>
        </w:rPr>
        <w:t xml:space="preserve">К членам семьи граждан, указанных в </w:t>
      </w:r>
      <w:hyperlink w:anchor="Par3" w:history="1">
        <w:r w:rsidRPr="00EC1F87">
          <w:rPr>
            <w:rStyle w:val="ad"/>
            <w:color w:val="000000" w:themeColor="text1"/>
            <w:sz w:val="28"/>
            <w:szCs w:val="28"/>
          </w:rPr>
          <w:t>абзаце первом</w:t>
        </w:r>
      </w:hyperlink>
      <w:r w:rsidRPr="00EC1F87">
        <w:rPr>
          <w:sz w:val="28"/>
          <w:szCs w:val="28"/>
        </w:rPr>
        <w:t xml:space="preserve"> настоящего пункта,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</w:t>
      </w:r>
      <w:proofErr w:type="gramEnd"/>
      <w:r w:rsidRPr="00EC1F87">
        <w:rPr>
          <w:sz w:val="28"/>
          <w:szCs w:val="28"/>
        </w:rPr>
        <w:t xml:space="preserve">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</w:t>
      </w:r>
      <w:proofErr w:type="gramStart"/>
      <w:r w:rsidRPr="00EC1F8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7668C" w:rsidRPr="005E23FC" w:rsidRDefault="0037668C" w:rsidP="00A9620D">
      <w:pPr>
        <w:ind w:firstLine="709"/>
        <w:jc w:val="both"/>
        <w:rPr>
          <w:kern w:val="2"/>
          <w:sz w:val="28"/>
          <w:szCs w:val="28"/>
        </w:rPr>
      </w:pPr>
    </w:p>
    <w:sectPr w:rsidR="0037668C" w:rsidRPr="005E23FC" w:rsidSect="00A9620D">
      <w:headerReference w:type="default" r:id="rId8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96" w:rsidRDefault="00214596">
      <w:r>
        <w:separator/>
      </w:r>
    </w:p>
  </w:endnote>
  <w:endnote w:type="continuationSeparator" w:id="0">
    <w:p w:rsidR="00214596" w:rsidRDefault="0021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96" w:rsidRDefault="00214596">
      <w:r>
        <w:separator/>
      </w:r>
    </w:p>
  </w:footnote>
  <w:footnote w:type="continuationSeparator" w:id="0">
    <w:p w:rsidR="00214596" w:rsidRDefault="00214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8C" w:rsidRDefault="0037668C">
    <w:pPr>
      <w:pStyle w:val="a8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698E"/>
    <w:multiLevelType w:val="hybridMultilevel"/>
    <w:tmpl w:val="CF462E9A"/>
    <w:lvl w:ilvl="0" w:tplc="862242D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691EB0"/>
    <w:multiLevelType w:val="hybridMultilevel"/>
    <w:tmpl w:val="75AA9596"/>
    <w:lvl w:ilvl="0" w:tplc="03CAC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7B5712"/>
    <w:multiLevelType w:val="multilevel"/>
    <w:tmpl w:val="D4904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D0F2A"/>
    <w:rsid w:val="00003B0D"/>
    <w:rsid w:val="000067D7"/>
    <w:rsid w:val="00012959"/>
    <w:rsid w:val="00013035"/>
    <w:rsid w:val="0001417A"/>
    <w:rsid w:val="00014F3A"/>
    <w:rsid w:val="00020697"/>
    <w:rsid w:val="00024926"/>
    <w:rsid w:val="000301CD"/>
    <w:rsid w:val="00030E64"/>
    <w:rsid w:val="000326D9"/>
    <w:rsid w:val="00034ACD"/>
    <w:rsid w:val="000411AE"/>
    <w:rsid w:val="00042414"/>
    <w:rsid w:val="000437CB"/>
    <w:rsid w:val="00043CF0"/>
    <w:rsid w:val="00046B2A"/>
    <w:rsid w:val="00052747"/>
    <w:rsid w:val="0005396B"/>
    <w:rsid w:val="000553CB"/>
    <w:rsid w:val="00055658"/>
    <w:rsid w:val="00065674"/>
    <w:rsid w:val="00066CE0"/>
    <w:rsid w:val="000676E0"/>
    <w:rsid w:val="00070094"/>
    <w:rsid w:val="00072471"/>
    <w:rsid w:val="00073812"/>
    <w:rsid w:val="00080FAF"/>
    <w:rsid w:val="000813B6"/>
    <w:rsid w:val="0008340E"/>
    <w:rsid w:val="0008749B"/>
    <w:rsid w:val="00092CC8"/>
    <w:rsid w:val="000949F3"/>
    <w:rsid w:val="00094E2A"/>
    <w:rsid w:val="000A1D2A"/>
    <w:rsid w:val="000A3FCE"/>
    <w:rsid w:val="000A677C"/>
    <w:rsid w:val="000A6888"/>
    <w:rsid w:val="000B12AB"/>
    <w:rsid w:val="000B1E8F"/>
    <w:rsid w:val="000B4EB6"/>
    <w:rsid w:val="000C4C8A"/>
    <w:rsid w:val="000C5AB1"/>
    <w:rsid w:val="000D08B2"/>
    <w:rsid w:val="000D0C5C"/>
    <w:rsid w:val="000D157C"/>
    <w:rsid w:val="000D49F7"/>
    <w:rsid w:val="000D7934"/>
    <w:rsid w:val="000D7DA8"/>
    <w:rsid w:val="000E1E20"/>
    <w:rsid w:val="000E5F10"/>
    <w:rsid w:val="000F06A4"/>
    <w:rsid w:val="000F703A"/>
    <w:rsid w:val="001023FB"/>
    <w:rsid w:val="0010321F"/>
    <w:rsid w:val="00104347"/>
    <w:rsid w:val="00104F61"/>
    <w:rsid w:val="00110645"/>
    <w:rsid w:val="00114F3D"/>
    <w:rsid w:val="001157AE"/>
    <w:rsid w:val="00123961"/>
    <w:rsid w:val="00130182"/>
    <w:rsid w:val="001302D2"/>
    <w:rsid w:val="001312D1"/>
    <w:rsid w:val="0013133D"/>
    <w:rsid w:val="001329B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4EE0"/>
    <w:rsid w:val="00173869"/>
    <w:rsid w:val="00181492"/>
    <w:rsid w:val="00181E5D"/>
    <w:rsid w:val="00183F68"/>
    <w:rsid w:val="00184E27"/>
    <w:rsid w:val="00185E36"/>
    <w:rsid w:val="0018782A"/>
    <w:rsid w:val="0019006B"/>
    <w:rsid w:val="0019306B"/>
    <w:rsid w:val="00194FA8"/>
    <w:rsid w:val="001969E4"/>
    <w:rsid w:val="001A0C17"/>
    <w:rsid w:val="001A1B4E"/>
    <w:rsid w:val="001A49DD"/>
    <w:rsid w:val="001A79F2"/>
    <w:rsid w:val="001A7BFD"/>
    <w:rsid w:val="001B592D"/>
    <w:rsid w:val="001B597A"/>
    <w:rsid w:val="001B61C1"/>
    <w:rsid w:val="001C1398"/>
    <w:rsid w:val="001D0F2A"/>
    <w:rsid w:val="001D104F"/>
    <w:rsid w:val="001D63B8"/>
    <w:rsid w:val="001D7CD2"/>
    <w:rsid w:val="001E20F4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0758A"/>
    <w:rsid w:val="0021280F"/>
    <w:rsid w:val="0021349A"/>
    <w:rsid w:val="00214596"/>
    <w:rsid w:val="00221A97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526DB"/>
    <w:rsid w:val="00253935"/>
    <w:rsid w:val="002552F1"/>
    <w:rsid w:val="00257360"/>
    <w:rsid w:val="00260C38"/>
    <w:rsid w:val="002613B1"/>
    <w:rsid w:val="00262DE7"/>
    <w:rsid w:val="0026768C"/>
    <w:rsid w:val="00272D18"/>
    <w:rsid w:val="0027683B"/>
    <w:rsid w:val="002779C7"/>
    <w:rsid w:val="00280BB0"/>
    <w:rsid w:val="00282F62"/>
    <w:rsid w:val="00285C08"/>
    <w:rsid w:val="00290599"/>
    <w:rsid w:val="00290E92"/>
    <w:rsid w:val="00290F61"/>
    <w:rsid w:val="00291B5E"/>
    <w:rsid w:val="0029200C"/>
    <w:rsid w:val="00293683"/>
    <w:rsid w:val="0029470B"/>
    <w:rsid w:val="002957A0"/>
    <w:rsid w:val="002A642E"/>
    <w:rsid w:val="002B1424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75E"/>
    <w:rsid w:val="002C6C4B"/>
    <w:rsid w:val="002C7B52"/>
    <w:rsid w:val="002D039D"/>
    <w:rsid w:val="002D180B"/>
    <w:rsid w:val="002D319D"/>
    <w:rsid w:val="002D404A"/>
    <w:rsid w:val="002D483A"/>
    <w:rsid w:val="002D6147"/>
    <w:rsid w:val="002E4312"/>
    <w:rsid w:val="002E67DD"/>
    <w:rsid w:val="002E7C0C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41A0"/>
    <w:rsid w:val="003165A7"/>
    <w:rsid w:val="00316AAB"/>
    <w:rsid w:val="00317715"/>
    <w:rsid w:val="00324BF3"/>
    <w:rsid w:val="0032559A"/>
    <w:rsid w:val="003264FB"/>
    <w:rsid w:val="00330C1E"/>
    <w:rsid w:val="00330EF4"/>
    <w:rsid w:val="00331003"/>
    <w:rsid w:val="00331E18"/>
    <w:rsid w:val="00331F49"/>
    <w:rsid w:val="00333B9C"/>
    <w:rsid w:val="00336BF3"/>
    <w:rsid w:val="0033713B"/>
    <w:rsid w:val="00350EC9"/>
    <w:rsid w:val="00351166"/>
    <w:rsid w:val="003551F3"/>
    <w:rsid w:val="00356075"/>
    <w:rsid w:val="00357A6F"/>
    <w:rsid w:val="00361865"/>
    <w:rsid w:val="00361B1C"/>
    <w:rsid w:val="003629F0"/>
    <w:rsid w:val="00372E5E"/>
    <w:rsid w:val="00373AA1"/>
    <w:rsid w:val="00373B82"/>
    <w:rsid w:val="0037668C"/>
    <w:rsid w:val="003821C4"/>
    <w:rsid w:val="0038399E"/>
    <w:rsid w:val="00387896"/>
    <w:rsid w:val="00387EE7"/>
    <w:rsid w:val="003931AC"/>
    <w:rsid w:val="00393586"/>
    <w:rsid w:val="003A7867"/>
    <w:rsid w:val="003B0B63"/>
    <w:rsid w:val="003B3E82"/>
    <w:rsid w:val="003B4D1D"/>
    <w:rsid w:val="003C5803"/>
    <w:rsid w:val="003D1FAB"/>
    <w:rsid w:val="003D4D1C"/>
    <w:rsid w:val="003D7C3D"/>
    <w:rsid w:val="003E0408"/>
    <w:rsid w:val="003E3003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2489B"/>
    <w:rsid w:val="00425525"/>
    <w:rsid w:val="00427B3E"/>
    <w:rsid w:val="00434409"/>
    <w:rsid w:val="00442724"/>
    <w:rsid w:val="004444BC"/>
    <w:rsid w:val="004455F0"/>
    <w:rsid w:val="00445E7D"/>
    <w:rsid w:val="004511C4"/>
    <w:rsid w:val="00456E7C"/>
    <w:rsid w:val="004576CA"/>
    <w:rsid w:val="0046162D"/>
    <w:rsid w:val="004644EF"/>
    <w:rsid w:val="004647D8"/>
    <w:rsid w:val="004659CE"/>
    <w:rsid w:val="00467D6E"/>
    <w:rsid w:val="00470CF8"/>
    <w:rsid w:val="00476F55"/>
    <w:rsid w:val="00481B18"/>
    <w:rsid w:val="004820CA"/>
    <w:rsid w:val="00485B42"/>
    <w:rsid w:val="004912A7"/>
    <w:rsid w:val="00492AA0"/>
    <w:rsid w:val="0049496C"/>
    <w:rsid w:val="00496401"/>
    <w:rsid w:val="00497792"/>
    <w:rsid w:val="00497B0A"/>
    <w:rsid w:val="004A094F"/>
    <w:rsid w:val="004A6AE4"/>
    <w:rsid w:val="004B19D9"/>
    <w:rsid w:val="004B5BC3"/>
    <w:rsid w:val="004B5E49"/>
    <w:rsid w:val="004B692F"/>
    <w:rsid w:val="004C18B2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F0F7E"/>
    <w:rsid w:val="004F125C"/>
    <w:rsid w:val="004F4CBB"/>
    <w:rsid w:val="004F51A3"/>
    <w:rsid w:val="005032A1"/>
    <w:rsid w:val="005033F0"/>
    <w:rsid w:val="00512815"/>
    <w:rsid w:val="00514FF4"/>
    <w:rsid w:val="0051526A"/>
    <w:rsid w:val="005216CE"/>
    <w:rsid w:val="00523E32"/>
    <w:rsid w:val="00532989"/>
    <w:rsid w:val="00540B87"/>
    <w:rsid w:val="0054181E"/>
    <w:rsid w:val="005438C8"/>
    <w:rsid w:val="00543C74"/>
    <w:rsid w:val="00544BB6"/>
    <w:rsid w:val="00545D21"/>
    <w:rsid w:val="005473A5"/>
    <w:rsid w:val="005502E5"/>
    <w:rsid w:val="00555C5C"/>
    <w:rsid w:val="005641AE"/>
    <w:rsid w:val="005656A6"/>
    <w:rsid w:val="00570BEB"/>
    <w:rsid w:val="0057575C"/>
    <w:rsid w:val="00575B04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6282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2AA8"/>
    <w:rsid w:val="005B411A"/>
    <w:rsid w:val="005C2746"/>
    <w:rsid w:val="005C30DA"/>
    <w:rsid w:val="005C42CB"/>
    <w:rsid w:val="005C4FF6"/>
    <w:rsid w:val="005C6F30"/>
    <w:rsid w:val="005C767F"/>
    <w:rsid w:val="005D68F9"/>
    <w:rsid w:val="005D7087"/>
    <w:rsid w:val="005D7D52"/>
    <w:rsid w:val="005E0BC6"/>
    <w:rsid w:val="005E0DF5"/>
    <w:rsid w:val="005E4D6D"/>
    <w:rsid w:val="005E4D94"/>
    <w:rsid w:val="005E5AEB"/>
    <w:rsid w:val="005E75F3"/>
    <w:rsid w:val="005E7FCE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4D47"/>
    <w:rsid w:val="006363D2"/>
    <w:rsid w:val="006378E4"/>
    <w:rsid w:val="00640378"/>
    <w:rsid w:val="00644E02"/>
    <w:rsid w:val="006464BD"/>
    <w:rsid w:val="006536EC"/>
    <w:rsid w:val="006558C4"/>
    <w:rsid w:val="00662177"/>
    <w:rsid w:val="00662C54"/>
    <w:rsid w:val="00672FB0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3557"/>
    <w:rsid w:val="0069550B"/>
    <w:rsid w:val="00696F8A"/>
    <w:rsid w:val="006A32C5"/>
    <w:rsid w:val="006A67A5"/>
    <w:rsid w:val="006B19EA"/>
    <w:rsid w:val="006B451E"/>
    <w:rsid w:val="006B543B"/>
    <w:rsid w:val="006C039C"/>
    <w:rsid w:val="006C16EF"/>
    <w:rsid w:val="006C1F38"/>
    <w:rsid w:val="006C33A6"/>
    <w:rsid w:val="006C46BF"/>
    <w:rsid w:val="006C6F7B"/>
    <w:rsid w:val="006D088E"/>
    <w:rsid w:val="006D24FB"/>
    <w:rsid w:val="006D2B57"/>
    <w:rsid w:val="006D3DBC"/>
    <w:rsid w:val="006D4774"/>
    <w:rsid w:val="006D6326"/>
    <w:rsid w:val="006D741E"/>
    <w:rsid w:val="006E1D63"/>
    <w:rsid w:val="006F6A74"/>
    <w:rsid w:val="006F72EA"/>
    <w:rsid w:val="007018EC"/>
    <w:rsid w:val="00710969"/>
    <w:rsid w:val="00712D1A"/>
    <w:rsid w:val="0072516A"/>
    <w:rsid w:val="0073091A"/>
    <w:rsid w:val="00735B3A"/>
    <w:rsid w:val="00736452"/>
    <w:rsid w:val="00736C16"/>
    <w:rsid w:val="00741266"/>
    <w:rsid w:val="00741F33"/>
    <w:rsid w:val="00745ABF"/>
    <w:rsid w:val="007466D4"/>
    <w:rsid w:val="00754F33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147B"/>
    <w:rsid w:val="0079215F"/>
    <w:rsid w:val="00794319"/>
    <w:rsid w:val="00794571"/>
    <w:rsid w:val="00794B76"/>
    <w:rsid w:val="0079517D"/>
    <w:rsid w:val="00795C11"/>
    <w:rsid w:val="00795E41"/>
    <w:rsid w:val="007A3F39"/>
    <w:rsid w:val="007A4730"/>
    <w:rsid w:val="007A7C89"/>
    <w:rsid w:val="007B4135"/>
    <w:rsid w:val="007B4BDE"/>
    <w:rsid w:val="007B63DF"/>
    <w:rsid w:val="007B73B7"/>
    <w:rsid w:val="007C2D29"/>
    <w:rsid w:val="007C393E"/>
    <w:rsid w:val="007C411B"/>
    <w:rsid w:val="007C62FB"/>
    <w:rsid w:val="007D28BD"/>
    <w:rsid w:val="007D5660"/>
    <w:rsid w:val="007E2897"/>
    <w:rsid w:val="007E4324"/>
    <w:rsid w:val="007E52C8"/>
    <w:rsid w:val="007F6167"/>
    <w:rsid w:val="007F62F5"/>
    <w:rsid w:val="0080201F"/>
    <w:rsid w:val="00804A3B"/>
    <w:rsid w:val="008067EB"/>
    <w:rsid w:val="00807445"/>
    <w:rsid w:val="00810A6C"/>
    <w:rsid w:val="0081303B"/>
    <w:rsid w:val="008225E8"/>
    <w:rsid w:val="00825C91"/>
    <w:rsid w:val="00826644"/>
    <w:rsid w:val="0083135E"/>
    <w:rsid w:val="00832B6D"/>
    <w:rsid w:val="00834BE7"/>
    <w:rsid w:val="00837249"/>
    <w:rsid w:val="00840A9C"/>
    <w:rsid w:val="00841769"/>
    <w:rsid w:val="008430ED"/>
    <w:rsid w:val="0085001F"/>
    <w:rsid w:val="0085109E"/>
    <w:rsid w:val="00851DE5"/>
    <w:rsid w:val="00852F10"/>
    <w:rsid w:val="008531DF"/>
    <w:rsid w:val="00853CD2"/>
    <w:rsid w:val="00856E00"/>
    <w:rsid w:val="00856E3E"/>
    <w:rsid w:val="0086329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9074D"/>
    <w:rsid w:val="00892857"/>
    <w:rsid w:val="00894987"/>
    <w:rsid w:val="00896D6C"/>
    <w:rsid w:val="008A71AB"/>
    <w:rsid w:val="008B5D00"/>
    <w:rsid w:val="008B6B39"/>
    <w:rsid w:val="008B75F6"/>
    <w:rsid w:val="008B7D12"/>
    <w:rsid w:val="008B7E7B"/>
    <w:rsid w:val="008C03F6"/>
    <w:rsid w:val="008C0DF9"/>
    <w:rsid w:val="008C1363"/>
    <w:rsid w:val="008C38C5"/>
    <w:rsid w:val="008D48A8"/>
    <w:rsid w:val="008E038E"/>
    <w:rsid w:val="008E4F7F"/>
    <w:rsid w:val="008E5322"/>
    <w:rsid w:val="008E7746"/>
    <w:rsid w:val="008E7BDF"/>
    <w:rsid w:val="008E7C34"/>
    <w:rsid w:val="008F2EAA"/>
    <w:rsid w:val="008F4168"/>
    <w:rsid w:val="008F619D"/>
    <w:rsid w:val="008F775E"/>
    <w:rsid w:val="0090074D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5968"/>
    <w:rsid w:val="00927F25"/>
    <w:rsid w:val="0093531A"/>
    <w:rsid w:val="00935666"/>
    <w:rsid w:val="00936DE3"/>
    <w:rsid w:val="00936F4D"/>
    <w:rsid w:val="00944C99"/>
    <w:rsid w:val="00945130"/>
    <w:rsid w:val="00952753"/>
    <w:rsid w:val="009550E1"/>
    <w:rsid w:val="009556CB"/>
    <w:rsid w:val="00957132"/>
    <w:rsid w:val="009614D1"/>
    <w:rsid w:val="009632F9"/>
    <w:rsid w:val="009651A5"/>
    <w:rsid w:val="0096697E"/>
    <w:rsid w:val="0096700D"/>
    <w:rsid w:val="00972DC1"/>
    <w:rsid w:val="00973A61"/>
    <w:rsid w:val="00975A79"/>
    <w:rsid w:val="009816FF"/>
    <w:rsid w:val="00982DC4"/>
    <w:rsid w:val="00986238"/>
    <w:rsid w:val="009864FE"/>
    <w:rsid w:val="00993EF4"/>
    <w:rsid w:val="009948F8"/>
    <w:rsid w:val="00995A84"/>
    <w:rsid w:val="009A2761"/>
    <w:rsid w:val="009A4C5F"/>
    <w:rsid w:val="009A4F9F"/>
    <w:rsid w:val="009A677B"/>
    <w:rsid w:val="009A7B2A"/>
    <w:rsid w:val="009B11E4"/>
    <w:rsid w:val="009B2225"/>
    <w:rsid w:val="009C6BB5"/>
    <w:rsid w:val="009C758D"/>
    <w:rsid w:val="009C7C8A"/>
    <w:rsid w:val="009D227A"/>
    <w:rsid w:val="009D2742"/>
    <w:rsid w:val="009D682E"/>
    <w:rsid w:val="009F28F8"/>
    <w:rsid w:val="009F53FC"/>
    <w:rsid w:val="009F5F6B"/>
    <w:rsid w:val="00A028D8"/>
    <w:rsid w:val="00A06975"/>
    <w:rsid w:val="00A06FF3"/>
    <w:rsid w:val="00A10746"/>
    <w:rsid w:val="00A13A0D"/>
    <w:rsid w:val="00A144A4"/>
    <w:rsid w:val="00A16BDA"/>
    <w:rsid w:val="00A21D35"/>
    <w:rsid w:val="00A23923"/>
    <w:rsid w:val="00A24242"/>
    <w:rsid w:val="00A25188"/>
    <w:rsid w:val="00A30373"/>
    <w:rsid w:val="00A41459"/>
    <w:rsid w:val="00A42E41"/>
    <w:rsid w:val="00A5247D"/>
    <w:rsid w:val="00A54184"/>
    <w:rsid w:val="00A54221"/>
    <w:rsid w:val="00A55406"/>
    <w:rsid w:val="00A636C7"/>
    <w:rsid w:val="00A64977"/>
    <w:rsid w:val="00A66741"/>
    <w:rsid w:val="00A667B1"/>
    <w:rsid w:val="00A723E5"/>
    <w:rsid w:val="00A725D0"/>
    <w:rsid w:val="00A72F58"/>
    <w:rsid w:val="00A761D6"/>
    <w:rsid w:val="00A8030E"/>
    <w:rsid w:val="00A806B6"/>
    <w:rsid w:val="00A80E23"/>
    <w:rsid w:val="00A83F3C"/>
    <w:rsid w:val="00A9194E"/>
    <w:rsid w:val="00A919E0"/>
    <w:rsid w:val="00A958F0"/>
    <w:rsid w:val="00A95E3D"/>
    <w:rsid w:val="00A95FDB"/>
    <w:rsid w:val="00A9620D"/>
    <w:rsid w:val="00A979BE"/>
    <w:rsid w:val="00A97FFE"/>
    <w:rsid w:val="00AA0CA0"/>
    <w:rsid w:val="00AA4578"/>
    <w:rsid w:val="00AA6191"/>
    <w:rsid w:val="00AA7DD6"/>
    <w:rsid w:val="00AA7EF5"/>
    <w:rsid w:val="00AB2C07"/>
    <w:rsid w:val="00AB32C0"/>
    <w:rsid w:val="00AB4CB6"/>
    <w:rsid w:val="00AB51F8"/>
    <w:rsid w:val="00AB5B8E"/>
    <w:rsid w:val="00AC06AE"/>
    <w:rsid w:val="00AC35B1"/>
    <w:rsid w:val="00AC4747"/>
    <w:rsid w:val="00AC4B59"/>
    <w:rsid w:val="00AC539A"/>
    <w:rsid w:val="00AC6F68"/>
    <w:rsid w:val="00AD4A15"/>
    <w:rsid w:val="00AD56E1"/>
    <w:rsid w:val="00AF1AFD"/>
    <w:rsid w:val="00AF3984"/>
    <w:rsid w:val="00AF63FD"/>
    <w:rsid w:val="00AF6E8E"/>
    <w:rsid w:val="00B01499"/>
    <w:rsid w:val="00B03D20"/>
    <w:rsid w:val="00B03E04"/>
    <w:rsid w:val="00B057AB"/>
    <w:rsid w:val="00B07968"/>
    <w:rsid w:val="00B07F7F"/>
    <w:rsid w:val="00B1726A"/>
    <w:rsid w:val="00B226AF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DFE"/>
    <w:rsid w:val="00B56AAF"/>
    <w:rsid w:val="00B60AAE"/>
    <w:rsid w:val="00B625CB"/>
    <w:rsid w:val="00B635CD"/>
    <w:rsid w:val="00B64269"/>
    <w:rsid w:val="00B66672"/>
    <w:rsid w:val="00B67121"/>
    <w:rsid w:val="00B67297"/>
    <w:rsid w:val="00B72A43"/>
    <w:rsid w:val="00B7433C"/>
    <w:rsid w:val="00B749C3"/>
    <w:rsid w:val="00B75991"/>
    <w:rsid w:val="00B77947"/>
    <w:rsid w:val="00B77FC9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B19F5"/>
    <w:rsid w:val="00BB3238"/>
    <w:rsid w:val="00BB4B8B"/>
    <w:rsid w:val="00BC3FF4"/>
    <w:rsid w:val="00BC48A0"/>
    <w:rsid w:val="00BC7677"/>
    <w:rsid w:val="00BD121E"/>
    <w:rsid w:val="00BE04BD"/>
    <w:rsid w:val="00BF07FF"/>
    <w:rsid w:val="00BF279A"/>
    <w:rsid w:val="00C0186F"/>
    <w:rsid w:val="00C0598F"/>
    <w:rsid w:val="00C0666C"/>
    <w:rsid w:val="00C10193"/>
    <w:rsid w:val="00C10A10"/>
    <w:rsid w:val="00C168B9"/>
    <w:rsid w:val="00C171DF"/>
    <w:rsid w:val="00C213F4"/>
    <w:rsid w:val="00C221F2"/>
    <w:rsid w:val="00C230A2"/>
    <w:rsid w:val="00C233B7"/>
    <w:rsid w:val="00C327FC"/>
    <w:rsid w:val="00C32E5F"/>
    <w:rsid w:val="00C347B3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6ED2"/>
    <w:rsid w:val="00C65405"/>
    <w:rsid w:val="00C654A7"/>
    <w:rsid w:val="00C66375"/>
    <w:rsid w:val="00C71B9F"/>
    <w:rsid w:val="00C72ABC"/>
    <w:rsid w:val="00C75704"/>
    <w:rsid w:val="00C816A8"/>
    <w:rsid w:val="00C84352"/>
    <w:rsid w:val="00C84981"/>
    <w:rsid w:val="00C84BA5"/>
    <w:rsid w:val="00C904E9"/>
    <w:rsid w:val="00C95575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29FB"/>
    <w:rsid w:val="00CB32B7"/>
    <w:rsid w:val="00CB4CAD"/>
    <w:rsid w:val="00CB7B5C"/>
    <w:rsid w:val="00CC1417"/>
    <w:rsid w:val="00CD23B7"/>
    <w:rsid w:val="00CD26AC"/>
    <w:rsid w:val="00CD3069"/>
    <w:rsid w:val="00CD560A"/>
    <w:rsid w:val="00CD7EDD"/>
    <w:rsid w:val="00CE0CD6"/>
    <w:rsid w:val="00CE1A68"/>
    <w:rsid w:val="00CE354A"/>
    <w:rsid w:val="00CE373D"/>
    <w:rsid w:val="00CE3C40"/>
    <w:rsid w:val="00CE707C"/>
    <w:rsid w:val="00CE70BE"/>
    <w:rsid w:val="00CE7D75"/>
    <w:rsid w:val="00CF1D66"/>
    <w:rsid w:val="00CF2DFE"/>
    <w:rsid w:val="00CF3F72"/>
    <w:rsid w:val="00CF491D"/>
    <w:rsid w:val="00D047E8"/>
    <w:rsid w:val="00D065DF"/>
    <w:rsid w:val="00D11C2F"/>
    <w:rsid w:val="00D13E26"/>
    <w:rsid w:val="00D20D24"/>
    <w:rsid w:val="00D2229E"/>
    <w:rsid w:val="00D225DE"/>
    <w:rsid w:val="00D22D84"/>
    <w:rsid w:val="00D27895"/>
    <w:rsid w:val="00D310E2"/>
    <w:rsid w:val="00D34EA9"/>
    <w:rsid w:val="00D3542C"/>
    <w:rsid w:val="00D36073"/>
    <w:rsid w:val="00D36B1A"/>
    <w:rsid w:val="00D4092C"/>
    <w:rsid w:val="00D42B2B"/>
    <w:rsid w:val="00D44E64"/>
    <w:rsid w:val="00D47922"/>
    <w:rsid w:val="00D50342"/>
    <w:rsid w:val="00D51AD7"/>
    <w:rsid w:val="00D551E6"/>
    <w:rsid w:val="00D55A65"/>
    <w:rsid w:val="00D60444"/>
    <w:rsid w:val="00D63175"/>
    <w:rsid w:val="00D659C0"/>
    <w:rsid w:val="00D65AD2"/>
    <w:rsid w:val="00D66857"/>
    <w:rsid w:val="00D71D45"/>
    <w:rsid w:val="00D73E3F"/>
    <w:rsid w:val="00D80738"/>
    <w:rsid w:val="00D83387"/>
    <w:rsid w:val="00D8360E"/>
    <w:rsid w:val="00D84291"/>
    <w:rsid w:val="00D84383"/>
    <w:rsid w:val="00D852C3"/>
    <w:rsid w:val="00D92547"/>
    <w:rsid w:val="00D96828"/>
    <w:rsid w:val="00DA02EE"/>
    <w:rsid w:val="00DA0AA0"/>
    <w:rsid w:val="00DA13BE"/>
    <w:rsid w:val="00DA17EF"/>
    <w:rsid w:val="00DA39FB"/>
    <w:rsid w:val="00DA6DD2"/>
    <w:rsid w:val="00DA7363"/>
    <w:rsid w:val="00DA75F3"/>
    <w:rsid w:val="00DA79D4"/>
    <w:rsid w:val="00DB5B24"/>
    <w:rsid w:val="00DB5BB9"/>
    <w:rsid w:val="00DB659F"/>
    <w:rsid w:val="00DB7A35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E9F"/>
    <w:rsid w:val="00DE37C1"/>
    <w:rsid w:val="00DE405F"/>
    <w:rsid w:val="00DE712A"/>
    <w:rsid w:val="00DE77E5"/>
    <w:rsid w:val="00DE7F21"/>
    <w:rsid w:val="00DF0355"/>
    <w:rsid w:val="00DF2247"/>
    <w:rsid w:val="00DF39B4"/>
    <w:rsid w:val="00DF73E6"/>
    <w:rsid w:val="00E0291E"/>
    <w:rsid w:val="00E02A26"/>
    <w:rsid w:val="00E07414"/>
    <w:rsid w:val="00E1078D"/>
    <w:rsid w:val="00E170C0"/>
    <w:rsid w:val="00E22547"/>
    <w:rsid w:val="00E22F60"/>
    <w:rsid w:val="00E23832"/>
    <w:rsid w:val="00E24764"/>
    <w:rsid w:val="00E2589A"/>
    <w:rsid w:val="00E2714F"/>
    <w:rsid w:val="00E27B99"/>
    <w:rsid w:val="00E31226"/>
    <w:rsid w:val="00E32F3A"/>
    <w:rsid w:val="00E336F3"/>
    <w:rsid w:val="00E36B39"/>
    <w:rsid w:val="00E36FB7"/>
    <w:rsid w:val="00E3790E"/>
    <w:rsid w:val="00E37C66"/>
    <w:rsid w:val="00E41EC6"/>
    <w:rsid w:val="00E5037B"/>
    <w:rsid w:val="00E52A55"/>
    <w:rsid w:val="00E5304D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917FC"/>
    <w:rsid w:val="00E92B84"/>
    <w:rsid w:val="00E94C63"/>
    <w:rsid w:val="00E95127"/>
    <w:rsid w:val="00EA03AF"/>
    <w:rsid w:val="00EA2CC8"/>
    <w:rsid w:val="00EA2CEE"/>
    <w:rsid w:val="00EA3EF9"/>
    <w:rsid w:val="00EA4566"/>
    <w:rsid w:val="00EA4772"/>
    <w:rsid w:val="00EA6C99"/>
    <w:rsid w:val="00EB30A4"/>
    <w:rsid w:val="00EB354E"/>
    <w:rsid w:val="00EB53A7"/>
    <w:rsid w:val="00EB6088"/>
    <w:rsid w:val="00EB7C45"/>
    <w:rsid w:val="00EC5C71"/>
    <w:rsid w:val="00EC63B0"/>
    <w:rsid w:val="00ED0FB0"/>
    <w:rsid w:val="00ED2051"/>
    <w:rsid w:val="00ED3016"/>
    <w:rsid w:val="00ED36A1"/>
    <w:rsid w:val="00ED550D"/>
    <w:rsid w:val="00ED67BC"/>
    <w:rsid w:val="00EE192F"/>
    <w:rsid w:val="00EE3AFD"/>
    <w:rsid w:val="00EE4BD3"/>
    <w:rsid w:val="00EF6658"/>
    <w:rsid w:val="00F033DC"/>
    <w:rsid w:val="00F06C16"/>
    <w:rsid w:val="00F07C9D"/>
    <w:rsid w:val="00F14202"/>
    <w:rsid w:val="00F15407"/>
    <w:rsid w:val="00F15545"/>
    <w:rsid w:val="00F165E9"/>
    <w:rsid w:val="00F20EAC"/>
    <w:rsid w:val="00F23CFB"/>
    <w:rsid w:val="00F245A5"/>
    <w:rsid w:val="00F3339A"/>
    <w:rsid w:val="00F33A43"/>
    <w:rsid w:val="00F36427"/>
    <w:rsid w:val="00F41BE9"/>
    <w:rsid w:val="00F55B31"/>
    <w:rsid w:val="00F5626E"/>
    <w:rsid w:val="00F61FDE"/>
    <w:rsid w:val="00F629E5"/>
    <w:rsid w:val="00F70F4D"/>
    <w:rsid w:val="00F72053"/>
    <w:rsid w:val="00F80E22"/>
    <w:rsid w:val="00F810AD"/>
    <w:rsid w:val="00F82185"/>
    <w:rsid w:val="00F8503A"/>
    <w:rsid w:val="00F87504"/>
    <w:rsid w:val="00F87543"/>
    <w:rsid w:val="00F87950"/>
    <w:rsid w:val="00F92101"/>
    <w:rsid w:val="00F9431C"/>
    <w:rsid w:val="00FA2931"/>
    <w:rsid w:val="00FA2968"/>
    <w:rsid w:val="00FA3D30"/>
    <w:rsid w:val="00FA636E"/>
    <w:rsid w:val="00FA7B28"/>
    <w:rsid w:val="00FB0CA1"/>
    <w:rsid w:val="00FB2416"/>
    <w:rsid w:val="00FB2774"/>
    <w:rsid w:val="00FB2945"/>
    <w:rsid w:val="00FB3D86"/>
    <w:rsid w:val="00FC108A"/>
    <w:rsid w:val="00FD2F52"/>
    <w:rsid w:val="00FD3536"/>
    <w:rsid w:val="00FE36C1"/>
    <w:rsid w:val="00FE4BB6"/>
    <w:rsid w:val="00FE7DD8"/>
    <w:rsid w:val="00FF018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99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styleId="ad">
    <w:name w:val="Hyperlink"/>
    <w:basedOn w:val="a0"/>
    <w:uiPriority w:val="99"/>
    <w:rsid w:val="00A9620D"/>
    <w:rPr>
      <w:rFonts w:cs="Times New Roman"/>
      <w:color w:val="0000FF"/>
      <w:u w:val="single"/>
    </w:rPr>
  </w:style>
  <w:style w:type="paragraph" w:styleId="ae">
    <w:name w:val="Normal (Web)"/>
    <w:basedOn w:val="a"/>
    <w:rsid w:val="00A9620D"/>
    <w:pPr>
      <w:spacing w:before="24" w:after="24"/>
    </w:pPr>
    <w:rPr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72F5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D2742"/>
    <w:rPr>
      <w:b w:val="0"/>
      <w:bCs w:val="0"/>
      <w:color w:val="106BBE"/>
    </w:rPr>
  </w:style>
  <w:style w:type="paragraph" w:styleId="af1">
    <w:name w:val="List Paragraph"/>
    <w:basedOn w:val="a"/>
    <w:uiPriority w:val="34"/>
    <w:qFormat/>
    <w:rsid w:val="00376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Юрист</cp:lastModifiedBy>
  <cp:revision>3</cp:revision>
  <cp:lastPrinted>2026-03-19T12:05:00Z</cp:lastPrinted>
  <dcterms:created xsi:type="dcterms:W3CDTF">2026-03-19T11:54:00Z</dcterms:created>
  <dcterms:modified xsi:type="dcterms:W3CDTF">2026-03-19T12:05:00Z</dcterms:modified>
</cp:coreProperties>
</file>